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1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0"/>
        <w:gridCol w:w="1371"/>
      </w:tblGrid>
      <w:tr w14:paraId="3DF62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F9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lang w:val="en-US" w:eastAsia="zh-CN"/>
              </w:rPr>
              <w:t>中共宁波东方理工大学委员会</w:t>
            </w: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DF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lang w:val="en-US" w:eastAsia="zh-CN"/>
              </w:rPr>
              <w:t>文件</w:t>
            </w:r>
          </w:p>
        </w:tc>
      </w:tr>
      <w:tr w14:paraId="4F829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31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distribute"/>
              <w:textAlignment w:val="auto"/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w w:val="72"/>
                <w:sz w:val="84"/>
                <w:szCs w:val="84"/>
                <w:lang w:val="en-US" w:eastAsia="zh-CN"/>
              </w:rPr>
              <w:t>宁波东方理工大学</w:t>
            </w:r>
          </w:p>
        </w:tc>
        <w:tc>
          <w:tcPr>
            <w:tcW w:w="137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5822802">
            <w:pPr>
              <w:jc w:val="center"/>
              <w:rPr>
                <w:rFonts w:hint="eastAsia" w:ascii="方正小标宋简体" w:hAnsi="方正小标宋简体" w:eastAsia="方正小标宋简体" w:cs="方正小标宋简体"/>
                <w:color w:val="FF0000"/>
                <w:w w:val="69"/>
                <w:sz w:val="84"/>
                <w:szCs w:val="84"/>
                <w:vertAlign w:val="baseline"/>
                <w:lang w:val="en-US" w:eastAsia="zh-CN"/>
              </w:rPr>
            </w:pPr>
          </w:p>
        </w:tc>
      </w:tr>
    </w:tbl>
    <w:p w14:paraId="74AB4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227" w:line="560" w:lineRule="exact"/>
        <w:jc w:val="center"/>
        <w:textAlignment w:val="auto"/>
        <w:rPr>
          <w:rFonts w:hint="eastAsia" w:ascii="仿宋_GB2312" w:eastAsia="仿宋_GB2312" w:hAnsiTheme="majorEastAsia"/>
          <w:spacing w:val="8"/>
          <w:sz w:val="32"/>
          <w:szCs w:val="24"/>
        </w:rPr>
      </w:pPr>
      <w:bookmarkStart w:id="0" w:name="_GoBack"/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766445</wp:posOffset>
                </wp:positionV>
                <wp:extent cx="5615940" cy="0"/>
                <wp:effectExtent l="0" t="7620" r="10160" b="1143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06475" y="4115435"/>
                          <a:ext cx="561594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5pt;margin-top:60.35pt;height:0pt;width:442.2pt;z-index:251660288;mso-width-relative:page;mso-height-relative:page;" filled="f" stroked="t" coordsize="21600,21600" o:gfxdata="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xXDzI1AAAAAoBAAAPAAAAAAAAAAEAIAAAACIAAABkcnMvZG93bnJldi54bWxQSwECFAAU&#10;AAAACACHTuJApM/M0/UBAAC+AwAADgAAAAAAAAABACAAAAAjAQAAZHJzL2Uyb0RvYy54bWxQSwUG&#10;AAAAAAYABgBZAQAAigUAAAAA&#10;">
                <v:fill on="f" focussize="0,0"/>
                <v:stroke weight="1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bookmarkEnd w:id="0"/>
      <w:r>
        <w:rPr>
          <w:rFonts w:hint="eastAsia" w:ascii="仿宋_GB2312" w:eastAsia="仿宋_GB2312" w:hAnsiTheme="majorEastAsia"/>
          <w:spacing w:val="8"/>
          <w:sz w:val="32"/>
          <w:szCs w:val="24"/>
        </w:rPr>
        <w:t>东方理工〔202</w:t>
      </w:r>
      <w:r>
        <w:rPr>
          <w:rFonts w:hint="eastAsia" w:ascii="仿宋_GB2312" w:eastAsia="仿宋_GB2312" w:hAnsiTheme="majorEastAsia"/>
          <w:spacing w:val="8"/>
          <w:sz w:val="32"/>
          <w:szCs w:val="24"/>
          <w:lang w:val="en-US" w:eastAsia="zh-CN"/>
        </w:rPr>
        <w:t>6</w:t>
      </w:r>
      <w:r>
        <w:rPr>
          <w:rFonts w:hint="eastAsia" w:ascii="仿宋_GB2312" w:eastAsia="仿宋_GB2312" w:hAnsiTheme="majorEastAsia"/>
          <w:spacing w:val="8"/>
          <w:sz w:val="32"/>
          <w:szCs w:val="24"/>
        </w:rPr>
        <w:t>〕</w:t>
      </w:r>
      <w:r>
        <w:rPr>
          <w:rFonts w:hint="eastAsia" w:ascii="仿宋_GB2312" w:eastAsia="仿宋_GB2312" w:hAnsiTheme="majorEastAsia"/>
          <w:spacing w:val="8"/>
          <w:sz w:val="32"/>
          <w:szCs w:val="24"/>
          <w:lang w:val="en-US" w:eastAsia="zh-CN"/>
        </w:rPr>
        <w:t>XX</w:t>
      </w:r>
      <w:r>
        <w:rPr>
          <w:rFonts w:hint="eastAsia" w:ascii="仿宋_GB2312" w:eastAsia="仿宋_GB2312" w:hAnsiTheme="majorEastAsia"/>
          <w:spacing w:val="8"/>
          <w:sz w:val="32"/>
          <w:szCs w:val="24"/>
        </w:rPr>
        <w:t>号</w:t>
      </w:r>
    </w:p>
    <w:p w14:paraId="6746B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227" w:line="560" w:lineRule="exact"/>
        <w:jc w:val="center"/>
        <w:textAlignment w:val="auto"/>
        <w:rPr>
          <w:rFonts w:hint="eastAsia" w:ascii="仿宋_GB2312" w:hAnsi="黑体" w:eastAsia="仿宋_GB2312"/>
          <w:color w:val="0070C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/>
          <w:spacing w:val="8"/>
          <w:sz w:val="44"/>
          <w:szCs w:val="44"/>
        </w:rPr>
        <w:t>关于XXXX的请示/报告</w:t>
      </w:r>
      <w:r>
        <w:rPr>
          <w:rFonts w:hint="eastAsia" w:ascii="仿宋_GB2312" w:hAnsi="黑体" w:eastAsia="仿宋_GB2312"/>
          <w:color w:val="0070C0"/>
          <w:sz w:val="32"/>
          <w:szCs w:val="32"/>
        </w:rPr>
        <w:t>（方正小标宋简体、二号</w:t>
      </w:r>
      <w:r>
        <w:rPr>
          <w:rFonts w:hint="eastAsia" w:ascii="仿宋_GB2312" w:hAnsi="黑体" w:eastAsia="仿宋_GB2312"/>
          <w:color w:val="0070C0"/>
          <w:sz w:val="32"/>
          <w:szCs w:val="32"/>
          <w:lang w:eastAsia="zh-CN"/>
        </w:rPr>
        <w:t>）</w:t>
      </w:r>
    </w:p>
    <w:p w14:paraId="698D2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主送机关：</w:t>
      </w:r>
      <w:r>
        <w:rPr>
          <w:rFonts w:hint="eastAsia" w:ascii="仿宋_GB2312" w:hAnsi="黑体" w:eastAsia="仿宋_GB2312"/>
          <w:color w:val="0070C0"/>
          <w:sz w:val="32"/>
          <w:szCs w:val="32"/>
        </w:rPr>
        <w:t>（例如宁波市教育局，原则上只有一个主送机关）</w:t>
      </w:r>
    </w:p>
    <w:p w14:paraId="6850916D">
      <w:pPr>
        <w:spacing w:line="560" w:lineRule="exact"/>
        <w:ind w:firstLine="672" w:firstLineChars="200"/>
        <w:jc w:val="left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一、第一层标题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（黑体、三号）</w:t>
      </w:r>
    </w:p>
    <w:p w14:paraId="75E7E38D">
      <w:pPr>
        <w:spacing w:line="560" w:lineRule="exact"/>
        <w:ind w:firstLine="672" w:firstLineChars="200"/>
        <w:jc w:val="left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（楷体_GB2312、三号）</w:t>
      </w:r>
    </w:p>
    <w:p w14:paraId="5C119A12">
      <w:pPr>
        <w:spacing w:line="560" w:lineRule="exact"/>
        <w:ind w:firstLine="672" w:firstLineChars="200"/>
        <w:jc w:val="left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（仿宋_GB2312、三号）</w:t>
      </w:r>
    </w:p>
    <w:p w14:paraId="2A509C80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7190ACEB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5646AC14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70446D14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0C19951A">
      <w:pPr>
        <w:spacing w:line="560" w:lineRule="exact"/>
        <w:ind w:firstLine="672" w:firstLineChars="200"/>
        <w:jc w:val="left"/>
        <w:rPr>
          <w:rFonts w:ascii="黑体" w:hAnsi="黑体" w:eastAsia="黑体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二、第一层标题</w:t>
      </w:r>
    </w:p>
    <w:p w14:paraId="4C79AB3C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</w:p>
    <w:p w14:paraId="72AAFDC0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24D5B09A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4E4D58B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49E107EB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58F994B7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79CB2238">
      <w:pPr>
        <w:spacing w:line="580" w:lineRule="exact"/>
        <w:ind w:firstLine="672" w:firstLineChars="200"/>
        <w:jc w:val="left"/>
        <w:rPr>
          <w:rFonts w:ascii="仿宋_GB2312" w:eastAsia="仿宋_GB2312" w:hAnsiTheme="majorEastAsia"/>
          <w:color w:val="0070C0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特此请示。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（请示文，采用此说法）</w:t>
      </w:r>
    </w:p>
    <w:p w14:paraId="00ECB436">
      <w:pPr>
        <w:spacing w:line="580" w:lineRule="exact"/>
        <w:ind w:firstLine="672" w:firstLineChars="200"/>
        <w:jc w:val="left"/>
        <w:rPr>
          <w:rFonts w:ascii="仿宋_GB2312" w:eastAsia="仿宋_GB2312" w:hAnsiTheme="majorEastAsia"/>
          <w:color w:val="0070C0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特此报告。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（报告文，采用此说法）</w:t>
      </w:r>
    </w:p>
    <w:p w14:paraId="13CA2475">
      <w:pPr>
        <w:spacing w:line="580" w:lineRule="exact"/>
        <w:ind w:firstLine="672" w:firstLineChars="200"/>
        <w:jc w:val="left"/>
        <w:rPr>
          <w:rFonts w:ascii="仿宋_GB2312" w:eastAsia="仿宋_GB2312" w:hAnsiTheme="majorEastAsia"/>
          <w:spacing w:val="8"/>
          <w:sz w:val="32"/>
          <w:szCs w:val="32"/>
        </w:rPr>
      </w:pPr>
    </w:p>
    <w:p w14:paraId="4CE54FC1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附件：1.XXXXXXXXXXXXXXXXXXXXXXXXXXXXXXXXXXXXXXXXXXX</w:t>
      </w:r>
    </w:p>
    <w:p w14:paraId="14318DBF">
      <w:pPr>
        <w:spacing w:line="580" w:lineRule="exact"/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</w:t>
      </w:r>
    </w:p>
    <w:p w14:paraId="4C17A676">
      <w:pPr>
        <w:spacing w:line="580" w:lineRule="exact"/>
        <w:ind w:firstLine="1600" w:firstLineChars="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2.XXXXXXXXXXXXXXXXXXXXXXXXXXXX</w:t>
      </w:r>
    </w:p>
    <w:p w14:paraId="4259E10C">
      <w:pPr>
        <w:spacing w:line="580" w:lineRule="exact"/>
        <w:rPr>
          <w:rFonts w:ascii="仿宋_GB2312" w:eastAsia="仿宋_GB2312" w:hAnsiTheme="majorEastAsia"/>
          <w:spacing w:val="8"/>
          <w:sz w:val="32"/>
          <w:szCs w:val="32"/>
        </w:rPr>
      </w:pPr>
    </w:p>
    <w:p w14:paraId="0D1B5D95">
      <w:pPr>
        <w:spacing w:line="580" w:lineRule="exact"/>
        <w:rPr>
          <w:rFonts w:ascii="仿宋_GB2312" w:eastAsia="仿宋_GB2312" w:hAnsiTheme="majorEastAsia"/>
          <w:spacing w:val="8"/>
          <w:sz w:val="32"/>
          <w:szCs w:val="32"/>
        </w:rPr>
      </w:pPr>
    </w:p>
    <w:p w14:paraId="6DE1D6E5">
      <w:pPr>
        <w:wordWrap w:val="0"/>
        <w:spacing w:line="580" w:lineRule="exact"/>
        <w:ind w:firstLine="672" w:firstLineChars="200"/>
        <w:jc w:val="right"/>
        <w:rPr>
          <w:rFonts w:hint="default" w:ascii="仿宋_GB2312" w:eastAsia="仿宋_GB2312" w:hAnsiTheme="majorEastAsia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 xml:space="preserve">宁波东方理工大学 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 xml:space="preserve"> 联合请示/报告单位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</w:t>
      </w:r>
    </w:p>
    <w:p w14:paraId="0BFE111F">
      <w:pPr>
        <w:wordWrap w:val="0"/>
        <w:spacing w:line="580" w:lineRule="exact"/>
        <w:jc w:val="right"/>
        <w:rPr>
          <w:rFonts w:hint="default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年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月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</w:t>
      </w:r>
    </w:p>
    <w:p w14:paraId="2CE3848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（联系人：XXX；联系电话：XXXXXXXXX）</w:t>
      </w:r>
    </w:p>
    <w:p w14:paraId="2F607767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2D17905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591C7D0C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00E9BFD9">
      <w:pPr>
        <w:rPr>
          <w:rFonts w:hint="eastAsia" w:ascii="黑体" w:hAnsi="黑体" w:eastAsia="黑体" w:cs="黑体"/>
          <w:spacing w:val="8"/>
          <w:sz w:val="32"/>
        </w:rPr>
      </w:pPr>
    </w:p>
    <w:p w14:paraId="1633FCE7">
      <w:pPr>
        <w:rPr>
          <w:rFonts w:hint="eastAsia" w:ascii="黑体" w:hAnsi="黑体" w:eastAsia="黑体" w:cs="黑体"/>
          <w:spacing w:val="8"/>
          <w:sz w:val="32"/>
        </w:rPr>
      </w:pPr>
    </w:p>
    <w:p w14:paraId="05C6BFD8">
      <w:pPr>
        <w:rPr>
          <w:rFonts w:hint="eastAsia" w:ascii="黑体" w:hAnsi="黑体" w:eastAsia="黑体" w:cs="黑体"/>
          <w:spacing w:val="8"/>
          <w:sz w:val="32"/>
        </w:rPr>
      </w:pPr>
    </w:p>
    <w:p w14:paraId="152BBDBD">
      <w:pPr>
        <w:rPr>
          <w:rFonts w:hint="eastAsia" w:ascii="黑体" w:hAnsi="黑体" w:eastAsia="黑体" w:cs="黑体"/>
          <w:spacing w:val="8"/>
          <w:sz w:val="32"/>
        </w:rPr>
      </w:pPr>
    </w:p>
    <w:p w14:paraId="5F476279">
      <w:pPr>
        <w:rPr>
          <w:rFonts w:ascii="黑体" w:hAnsi="黑体" w:eastAsia="黑体" w:cs="黑体"/>
          <w:spacing w:val="8"/>
          <w:sz w:val="32"/>
        </w:rPr>
      </w:pPr>
      <w:r>
        <w:rPr>
          <w:rFonts w:hint="eastAsia" w:ascii="黑体" w:hAnsi="黑体" w:eastAsia="黑体" w:cs="黑体"/>
          <w:spacing w:val="8"/>
          <w:sz w:val="32"/>
        </w:rPr>
        <w:t>附件1</w:t>
      </w:r>
    </w:p>
    <w:p w14:paraId="5099A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3164AA24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7DDFFB85">
      <w:pPr>
        <w:spacing w:line="580" w:lineRule="exact"/>
        <w:rPr>
          <w:rFonts w:ascii="黑体" w:hAnsi="黑体" w:eastAsia="黑体" w:cs="黑体"/>
          <w:spacing w:val="8"/>
          <w:sz w:val="32"/>
        </w:rPr>
      </w:pPr>
    </w:p>
    <w:p w14:paraId="14C1125B">
      <w:pPr>
        <w:spacing w:line="58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4DE9FC68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4850956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1EC3DCC5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5AF931B4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4F4B2D0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5A7CA908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7B6D7F14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32B1270A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51337F60">
      <w:pPr>
        <w:jc w:val="left"/>
        <w:rPr>
          <w:spacing w:val="8"/>
        </w:rPr>
      </w:pPr>
    </w:p>
    <w:p w14:paraId="3FAA706C">
      <w:pPr>
        <w:rPr>
          <w:rFonts w:ascii="黑体" w:hAnsi="黑体" w:eastAsia="黑体" w:cs="黑体"/>
          <w:spacing w:val="8"/>
          <w:sz w:val="32"/>
        </w:rPr>
      </w:pPr>
      <w:r>
        <w:rPr>
          <w:rFonts w:hint="eastAsia" w:ascii="黑体" w:hAnsi="黑体" w:eastAsia="黑体" w:cs="黑体"/>
          <w:spacing w:val="8"/>
          <w:sz w:val="32"/>
        </w:rPr>
        <w:t>附件</w:t>
      </w:r>
      <w:r>
        <w:rPr>
          <w:rFonts w:ascii="黑体" w:hAnsi="黑体" w:eastAsia="黑体" w:cs="黑体"/>
          <w:spacing w:val="8"/>
          <w:sz w:val="32"/>
        </w:rPr>
        <w:t>2</w:t>
      </w:r>
    </w:p>
    <w:p w14:paraId="2723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0696EF65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676AAF62">
      <w:pPr>
        <w:spacing w:line="560" w:lineRule="exact"/>
        <w:rPr>
          <w:rFonts w:ascii="黑体" w:hAnsi="黑体" w:eastAsia="黑体" w:cs="黑体"/>
          <w:spacing w:val="8"/>
          <w:sz w:val="32"/>
        </w:rPr>
      </w:pPr>
    </w:p>
    <w:p w14:paraId="02D73D90">
      <w:pPr>
        <w:spacing w:line="56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16617390">
      <w:pPr>
        <w:spacing w:line="560" w:lineRule="exact"/>
        <w:rPr>
          <w:spacing w:val="8"/>
        </w:rPr>
      </w:pPr>
    </w:p>
    <w:p w14:paraId="339B2246">
      <w:pPr>
        <w:spacing w:line="560" w:lineRule="exact"/>
        <w:rPr>
          <w:spacing w:val="8"/>
        </w:rPr>
      </w:pPr>
    </w:p>
    <w:p w14:paraId="617EA26E">
      <w:pPr>
        <w:spacing w:line="560" w:lineRule="exact"/>
        <w:rPr>
          <w:spacing w:val="8"/>
        </w:rPr>
      </w:pPr>
    </w:p>
    <w:p w14:paraId="522A4F58">
      <w:pPr>
        <w:spacing w:line="560" w:lineRule="exact"/>
        <w:rPr>
          <w:spacing w:val="8"/>
        </w:rPr>
      </w:pPr>
    </w:p>
    <w:p w14:paraId="3C32C6B3">
      <w:pPr>
        <w:spacing w:line="560" w:lineRule="exact"/>
        <w:rPr>
          <w:spacing w:val="8"/>
        </w:rPr>
      </w:pPr>
    </w:p>
    <w:p w14:paraId="02FD91CE">
      <w:pPr>
        <w:spacing w:line="560" w:lineRule="exact"/>
        <w:rPr>
          <w:spacing w:val="8"/>
        </w:rPr>
      </w:pPr>
    </w:p>
    <w:p w14:paraId="54CF37F8">
      <w:pPr>
        <w:spacing w:line="560" w:lineRule="exact"/>
        <w:rPr>
          <w:spacing w:val="8"/>
        </w:rPr>
      </w:pPr>
    </w:p>
    <w:p w14:paraId="2CA2FE6A"/>
    <w:p w14:paraId="7EACA059"/>
    <w:p w14:paraId="52E019AC"/>
    <w:p w14:paraId="24949891">
      <w:pPr>
        <w:spacing w:line="560" w:lineRule="exact"/>
        <w:ind w:left="210" w:leftChars="100" w:right="210" w:rightChars="100"/>
        <w:jc w:val="left"/>
        <w:rPr>
          <w:rFonts w:hint="eastAsia" w:ascii="仿宋_GB2312" w:eastAsia="仿宋_GB2312" w:hAnsiTheme="majorEastAsia"/>
          <w:spacing w:val="8"/>
          <w:sz w:val="32"/>
          <w:szCs w:val="24"/>
          <w:lang w:val="en-US" w:eastAsia="zh-CN"/>
        </w:rPr>
      </w:pPr>
      <w:r>
        <w:rPr>
          <w:rFonts w:hint="eastAsia" w:ascii="仿宋_GB2312" w:eastAsia="仿宋_GB2312" w:hAnsiTheme="major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45085</wp:posOffset>
                </wp:positionV>
                <wp:extent cx="5615940" cy="0"/>
                <wp:effectExtent l="0" t="6350" r="1016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5pt;margin-top:3.55pt;height:0pt;width:442.2pt;z-index:251662336;mso-width-relative:page;mso-height-relative:page;" filled="f" stroked="t" coordsize="21600,21600" o:gfxdata="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xCklw1QAAAAYBAAAP&#10;AAAAAAAAAAEAIAAAACIAAABkcnMvZG93bnJldi54bWxQSwECFAAUAAAACACHTuJA9sYGAeIBAACy&#10;AwAADgAAAAAAAAABACAAAAAkAQAAZHJzL2Uyb0RvYy54bWxQSwUGAAAAAAYABgBZAQAAe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hAnsiTheme="major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-13335</wp:posOffset>
                </wp:positionH>
                <wp:positionV relativeFrom="paragraph">
                  <wp:posOffset>382905</wp:posOffset>
                </wp:positionV>
                <wp:extent cx="5615940" cy="0"/>
                <wp:effectExtent l="0" t="6350" r="1016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05pt;margin-top:30.15pt;height:0pt;width:442.2pt;mso-position-horizontal-relative:margin;z-index:251661312;mso-width-relative:page;mso-height-relative:page;" filled="f" stroked="t" coordsize="21600,21600" o:gfxdata="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3F4Zt1QAA&#10;AAgBAAAPAAAAAAAAAAEAIAAAACIAAABkcnMvZG93bnJldi54bWxQSwECFAAUAAAACACHTuJAHqnj&#10;DOgBAAC8AwAADgAAAAAAAAABACAAAAAkAQAAZHJzL2Uyb0RvYy54bWxQSwUGAAAAAAYABgBZAQAA&#10;f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宁波东方理工大学XXXX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 </w:t>
      </w:r>
      <w:r>
        <w:rPr>
          <w:rFonts w:ascii="仿宋_GB2312" w:eastAsia="仿宋_GB2312"/>
          <w:sz w:val="28"/>
          <w:szCs w:val="28"/>
        </w:rPr>
        <w:t xml:space="preserve">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年XX月XX日印发</w:t>
      </w:r>
    </w:p>
    <w:sectPr>
      <w:footerReference r:id="rId3" w:type="default"/>
      <w:pgSz w:w="11906" w:h="16838"/>
      <w:pgMar w:top="2098" w:right="1474" w:bottom="1984" w:left="1588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E509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-488950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6E23D6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before="397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8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QpFup1AAAAAgBAAAPAAAAAAAAAAEAIAAAACIAAABkcnMvZG93bnJldi54bWxQSwEC&#10;FAAUAAAACACHTuJAJIJGtD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6E23D6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before="397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D5D7B"/>
    <w:rsid w:val="153D2446"/>
    <w:rsid w:val="1B087B35"/>
    <w:rsid w:val="1C9E32B8"/>
    <w:rsid w:val="3645012D"/>
    <w:rsid w:val="5464363A"/>
    <w:rsid w:val="678149E0"/>
    <w:rsid w:val="78ED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oter" Target="footer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185C22853BDCC408BF8FB4BAC7882B8" ma:contentTypeVersion="0" ma:contentTypeDescription="新建文档。" ma:contentTypeScope="" ma:versionID="7a6e1a54b589cf9624d767a20b460f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242290ba0ede3af0fbbf92a4731ac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9AA62C-CB24-42F8-B8F2-37FF32AF5900}"/>
</file>

<file path=customXml/itemProps3.xml><?xml version="1.0" encoding="utf-8"?>
<ds:datastoreItem xmlns:ds="http://schemas.openxmlformats.org/officeDocument/2006/customXml" ds:itemID="{890B10E6-62AA-4BB6-92DE-41B863E74B89}"/>
</file>

<file path=customXml/itemProps4.xml><?xml version="1.0" encoding="utf-8"?>
<ds:datastoreItem xmlns:ds="http://schemas.openxmlformats.org/officeDocument/2006/customXml" ds:itemID="{331FA474-2B34-4B3E-8509-82CEDD942C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330</Words>
  <Characters>1274</Characters>
  <Lines>0</Lines>
  <Paragraphs>0</Paragraphs>
  <TotalTime>15</TotalTime>
  <ScaleCrop>false</ScaleCrop>
  <LinksUpToDate>false</LinksUpToDate>
  <CharactersWithSpaces>1304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胡蝶</dc:creator>
  <cp:lastModifiedBy>胡蝶</cp:lastModifiedBy>
  <cp:revision>1</cp:revision>
  <dcterms:created xsi:type="dcterms:W3CDTF">2026-01-04T05:35:00Z</dcterms:created>
  <dcterms:modified xsi:type="dcterms:W3CDTF">2026-01-19T01:57:32Z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40F4EFE0F7354890B8B070ADBE4D8E07_13</vt:lpwstr>
  </property>
  <property fmtid="{D5CDD505-2E9C-101B-9397-08002B2CF9AE}" pid="4" name="KSOTemplateDocerSaveRecord">
    <vt:lpwstr>eyJoZGlkIjoiM2UyNDdhMTQwZGY0Y2Q1NjgzMDYzMDhiYWI2ODI1OTAiLCJ1c2VySWQiOiIzNzc4Njg1NTQifQ==</vt:lpwstr>
  </property>
  <property fmtid="{D5CDD505-2E9C-101B-9397-08002B2CF9AE}" pid="5" name="ContentTypeId">
    <vt:lpwstr>0x010100F185C22853BDCC408BF8FB4BAC7882B8</vt:lpwstr>
  </property>
</Properties>
</file>